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Light"/>
        <w:tblpPr w:leftFromText="180" w:rightFromText="180" w:vertAnchor="page" w:horzAnchor="margin" w:tblpXSpec="center" w:tblpY="86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</w:tblGrid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Social Services</w:t>
            </w:r>
            <w:r w:rsidR="0047332C">
              <w:rPr>
                <w:rFonts w:ascii="Segoe UI" w:hAnsi="Segoe UI" w:cs="Segoe UI"/>
                <w:noProof/>
                <w:sz w:val="24"/>
                <w:szCs w:val="24"/>
              </w:rPr>
              <w:t xml:space="preserve"> Agency Name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Address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Phone Number</w:t>
            </w:r>
          </w:p>
        </w:tc>
      </w:tr>
      <w:tr w:rsidR="004A3661" w:rsidRPr="00C0022B" w:rsidTr="004A3661">
        <w:trPr>
          <w:trHeight w:val="270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Fax Number</w:t>
            </w:r>
          </w:p>
        </w:tc>
      </w:tr>
      <w:tr w:rsidR="004A3661" w:rsidRPr="00C0022B" w:rsidTr="004A3661">
        <w:trPr>
          <w:trHeight w:val="282"/>
        </w:trPr>
        <w:tc>
          <w:tcPr>
            <w:tcW w:w="5665" w:type="dxa"/>
          </w:tcPr>
          <w:p w:rsidR="004A3661" w:rsidRPr="00C0022B" w:rsidRDefault="004A3661" w:rsidP="00C0022B">
            <w:pPr>
              <w:spacing w:after="160" w:line="259" w:lineRule="auto"/>
              <w:rPr>
                <w:rFonts w:ascii="Segoe UI" w:hAnsi="Segoe UI" w:cs="Segoe UI"/>
                <w:noProof/>
                <w:sz w:val="24"/>
                <w:szCs w:val="24"/>
              </w:rPr>
            </w:pPr>
            <w:r>
              <w:rPr>
                <w:rFonts w:ascii="Segoe UI" w:hAnsi="Segoe UI" w:cs="Segoe UI"/>
                <w:noProof/>
                <w:sz w:val="24"/>
                <w:szCs w:val="24"/>
              </w:rPr>
              <w:t xml:space="preserve">Enter </w:t>
            </w:r>
            <w:r w:rsidRPr="00C0022B">
              <w:rPr>
                <w:rFonts w:ascii="Segoe UI" w:hAnsi="Segoe UI" w:cs="Segoe UI"/>
                <w:noProof/>
                <w:sz w:val="24"/>
                <w:szCs w:val="24"/>
              </w:rPr>
              <w:t>County Website</w:t>
            </w:r>
          </w:p>
        </w:tc>
      </w:tr>
    </w:tbl>
    <w:p w:rsidR="00B90E2A" w:rsidRDefault="00C0022B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457200" y="457200"/>
            <wp:positionH relativeFrom="column">
              <wp:align>center</wp:align>
            </wp:positionH>
            <wp:positionV relativeFrom="page">
              <wp:align>center</wp:align>
            </wp:positionV>
            <wp:extent cx="7415784" cy="9601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ED-Flyer-UpdatedContact-R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5784" cy="960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90E2A" w:rsidSect="00E93D9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K0MDEwMTU2NTQyMTNQ0lEKTi0uzszPAykwrAUAF/Wd9ywAAAA="/>
  </w:docVars>
  <w:rsids>
    <w:rsidRoot w:val="00E93D93"/>
    <w:rsid w:val="0047332C"/>
    <w:rsid w:val="004A3661"/>
    <w:rsid w:val="00B90E2A"/>
    <w:rsid w:val="00C0022B"/>
    <w:rsid w:val="00E9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4D97E"/>
  <w15:chartTrackingRefBased/>
  <w15:docId w15:val="{232015BE-03F8-43B0-AEDE-ED254C83F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C0022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C8A56-0355-4CC4-AFD9-547DC34F5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Alig, Hazel@DHCS</dc:creator>
  <cp:keywords/>
  <dc:description/>
  <cp:lastModifiedBy>Weiner, Mitchell@DHCS</cp:lastModifiedBy>
  <cp:revision>3</cp:revision>
  <dcterms:created xsi:type="dcterms:W3CDTF">2022-03-28T23:36:00Z</dcterms:created>
  <dcterms:modified xsi:type="dcterms:W3CDTF">2022-03-28T23:55:00Z</dcterms:modified>
</cp:coreProperties>
</file>